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Look w:val="04A0" w:firstRow="1" w:lastRow="0" w:firstColumn="1" w:lastColumn="0" w:noHBand="0" w:noVBand="1"/>
      </w:tblPr>
      <w:tblGrid>
        <w:gridCol w:w="5059"/>
        <w:gridCol w:w="4295"/>
      </w:tblGrid>
      <w:tr w:rsidR="001543C9" w:rsidTr="001543C9">
        <w:trPr>
          <w:trHeight w:val="1330"/>
        </w:trPr>
        <w:tc>
          <w:tcPr>
            <w:tcW w:w="5211" w:type="dxa"/>
          </w:tcPr>
          <w:p w:rsidR="001543C9" w:rsidRDefault="001543C9" w:rsidP="00154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59" w:type="dxa"/>
            <w:hideMark/>
          </w:tcPr>
          <w:p w:rsidR="001543C9" w:rsidRDefault="001543C9" w:rsidP="001543C9">
            <w:pPr>
              <w:pStyle w:val="ab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 Утверждён постановлением администрации Ипатовского городского о</w:t>
            </w:r>
            <w:r w:rsidR="00C36F9C">
              <w:rPr>
                <w:szCs w:val="28"/>
              </w:rPr>
              <w:t>круга Ставропольского края от 20</w:t>
            </w:r>
            <w:r w:rsidR="002F5450">
              <w:rPr>
                <w:szCs w:val="28"/>
              </w:rPr>
              <w:t xml:space="preserve">    </w:t>
            </w:r>
            <w:r>
              <w:rPr>
                <w:szCs w:val="28"/>
              </w:rPr>
              <w:t xml:space="preserve"> </w:t>
            </w:r>
            <w:r w:rsidR="002F5450">
              <w:rPr>
                <w:szCs w:val="28"/>
              </w:rPr>
              <w:t xml:space="preserve">  </w:t>
            </w:r>
            <w:r w:rsidR="00C36F9C">
              <w:rPr>
                <w:szCs w:val="28"/>
              </w:rPr>
              <w:t xml:space="preserve">марта </w:t>
            </w:r>
            <w:proofErr w:type="gramStart"/>
            <w:r w:rsidR="00C36F9C">
              <w:rPr>
                <w:szCs w:val="28"/>
              </w:rPr>
              <w:t>2018  г.</w:t>
            </w:r>
            <w:proofErr w:type="gramEnd"/>
            <w:r w:rsidR="00C36F9C">
              <w:rPr>
                <w:szCs w:val="28"/>
              </w:rPr>
              <w:t xml:space="preserve"> № 255</w:t>
            </w:r>
          </w:p>
          <w:p w:rsidR="002F5450" w:rsidRDefault="001543C9" w:rsidP="001543C9">
            <w:pPr>
              <w:pStyle w:val="ab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(в редакции постановления администрации Ипатовского городского округа Ставропольского края от </w:t>
            </w:r>
            <w:proofErr w:type="gramStart"/>
            <w:r>
              <w:rPr>
                <w:szCs w:val="28"/>
              </w:rPr>
              <w:t>«  »</w:t>
            </w:r>
            <w:proofErr w:type="gramEnd"/>
          </w:p>
          <w:p w:rsidR="001543C9" w:rsidRDefault="002F5450" w:rsidP="001543C9">
            <w:pPr>
              <w:pStyle w:val="ab"/>
              <w:spacing w:line="240" w:lineRule="exact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 xml:space="preserve">                      </w:t>
            </w:r>
            <w:r w:rsidR="001543C9">
              <w:rPr>
                <w:szCs w:val="28"/>
              </w:rPr>
              <w:t xml:space="preserve">         №_   )___ </w:t>
            </w:r>
          </w:p>
        </w:tc>
      </w:tr>
    </w:tbl>
    <w:p w:rsidR="001543C9" w:rsidRDefault="001543C9" w:rsidP="001543C9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1543C9" w:rsidRDefault="00C36F9C" w:rsidP="00C36F9C">
      <w:pPr>
        <w:jc w:val="both"/>
      </w:pPr>
      <w:r w:rsidRPr="00C36F9C">
        <w:rPr>
          <w:color w:val="000000"/>
          <w:sz w:val="28"/>
          <w:szCs w:val="28"/>
        </w:rPr>
        <w:t>экспертной комиссии Ипатовского городского округа Ставропольского края по оценке предложений об определении мест, нахождение несовершеннолетних в 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детей</w:t>
      </w:r>
      <w:r>
        <w:rPr>
          <w:color w:val="000000"/>
          <w:sz w:val="28"/>
          <w:szCs w:val="28"/>
        </w:rPr>
        <w:t xml:space="preserve"> </w:t>
      </w:r>
    </w:p>
    <w:p w:rsidR="001543C9" w:rsidRDefault="001543C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1"/>
        <w:gridCol w:w="2497"/>
        <w:gridCol w:w="5466"/>
      </w:tblGrid>
      <w:tr w:rsidR="002F5450" w:rsidTr="00C454E8">
        <w:tc>
          <w:tcPr>
            <w:tcW w:w="1381" w:type="dxa"/>
            <w:shd w:val="clear" w:color="auto" w:fill="auto"/>
          </w:tcPr>
          <w:p w:rsidR="002F5450" w:rsidRPr="0045686B" w:rsidRDefault="00BB2CB5" w:rsidP="0045686B">
            <w:pPr>
              <w:ind w:left="720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>№ п/п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5450" w:rsidRPr="0045686B" w:rsidRDefault="00BB2CB5" w:rsidP="0045686B">
            <w:pPr>
              <w:pStyle w:val="af0"/>
              <w:spacing w:line="24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686B">
              <w:rPr>
                <w:bCs/>
                <w:color w:val="000000"/>
                <w:sz w:val="28"/>
                <w:szCs w:val="28"/>
              </w:rPr>
              <w:t>Ф.И.О.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5450" w:rsidRPr="0045686B" w:rsidRDefault="00BB2CB5" w:rsidP="0045686B">
            <w:pPr>
              <w:pStyle w:val="af0"/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5686B">
              <w:rPr>
                <w:color w:val="000000"/>
                <w:sz w:val="28"/>
                <w:szCs w:val="28"/>
              </w:rPr>
              <w:t>Должность</w:t>
            </w:r>
          </w:p>
        </w:tc>
      </w:tr>
      <w:tr w:rsidR="00BB2CB5" w:rsidTr="00C454E8">
        <w:tc>
          <w:tcPr>
            <w:tcW w:w="1381" w:type="dxa"/>
            <w:shd w:val="clear" w:color="auto" w:fill="auto"/>
          </w:tcPr>
          <w:p w:rsidR="00BB2CB5" w:rsidRPr="0045686B" w:rsidRDefault="00BB2CB5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BB2CB5" w:rsidP="0045686B">
            <w:pPr>
              <w:pStyle w:val="af0"/>
              <w:spacing w:line="240" w:lineRule="auto"/>
              <w:rPr>
                <w:color w:val="000000"/>
                <w:sz w:val="28"/>
                <w:szCs w:val="28"/>
              </w:rPr>
            </w:pPr>
            <w:r w:rsidRPr="0045686B">
              <w:rPr>
                <w:color w:val="000000"/>
                <w:sz w:val="28"/>
                <w:szCs w:val="28"/>
              </w:rPr>
              <w:t xml:space="preserve">Бражко </w:t>
            </w:r>
          </w:p>
          <w:p w:rsidR="00BB2CB5" w:rsidRPr="0045686B" w:rsidRDefault="00BB2CB5" w:rsidP="0045686B">
            <w:pPr>
              <w:pStyle w:val="af0"/>
              <w:spacing w:line="240" w:lineRule="auto"/>
              <w:rPr>
                <w:color w:val="000000"/>
                <w:sz w:val="28"/>
                <w:szCs w:val="28"/>
              </w:rPr>
            </w:pPr>
            <w:r w:rsidRPr="0045686B">
              <w:rPr>
                <w:color w:val="000000"/>
                <w:sz w:val="28"/>
                <w:szCs w:val="28"/>
              </w:rPr>
              <w:t xml:space="preserve">Александр </w:t>
            </w:r>
          </w:p>
          <w:p w:rsidR="00BB2CB5" w:rsidRPr="0045686B" w:rsidRDefault="00BB2CB5" w:rsidP="0045686B">
            <w:pPr>
              <w:pStyle w:val="af0"/>
              <w:spacing w:line="24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45686B">
              <w:rPr>
                <w:color w:val="000000"/>
                <w:sz w:val="28"/>
                <w:szCs w:val="28"/>
              </w:rPr>
              <w:t>Петрович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BB2CB5" w:rsidP="0045686B">
            <w:pPr>
              <w:pStyle w:val="af0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45686B">
              <w:rPr>
                <w:color w:val="000000"/>
                <w:sz w:val="28"/>
                <w:szCs w:val="28"/>
              </w:rPr>
              <w:t xml:space="preserve">заместитель главы администрации Ипатовского городского округа Ставропольского края, председатель </w:t>
            </w:r>
            <w:r w:rsidR="00C36F9C">
              <w:rPr>
                <w:color w:val="000000"/>
                <w:sz w:val="28"/>
                <w:szCs w:val="28"/>
              </w:rPr>
              <w:t xml:space="preserve">экспертной </w:t>
            </w:r>
            <w:r w:rsidRPr="0045686B">
              <w:rPr>
                <w:color w:val="000000"/>
                <w:sz w:val="28"/>
                <w:szCs w:val="28"/>
              </w:rPr>
              <w:t xml:space="preserve">комиссии </w:t>
            </w:r>
          </w:p>
        </w:tc>
      </w:tr>
      <w:tr w:rsidR="00BB2CB5" w:rsidTr="00C454E8">
        <w:tc>
          <w:tcPr>
            <w:tcW w:w="1381" w:type="dxa"/>
            <w:shd w:val="clear" w:color="auto" w:fill="auto"/>
          </w:tcPr>
          <w:p w:rsidR="00BB2CB5" w:rsidRPr="0045686B" w:rsidRDefault="00BB2CB5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BB2CB5" w:rsidP="00BB2CB5">
            <w:pPr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 xml:space="preserve">Жихарев </w:t>
            </w:r>
          </w:p>
          <w:p w:rsidR="00BB2CB5" w:rsidRPr="0045686B" w:rsidRDefault="00BB2CB5" w:rsidP="00BB2CB5">
            <w:pPr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 xml:space="preserve">Дмитрий </w:t>
            </w:r>
          </w:p>
          <w:p w:rsidR="00BB2CB5" w:rsidRPr="0045686B" w:rsidRDefault="00BB2CB5" w:rsidP="00BB2CB5">
            <w:pPr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>Николаевич</w:t>
            </w:r>
          </w:p>
          <w:p w:rsidR="00BB2CB5" w:rsidRPr="0045686B" w:rsidRDefault="00BB2CB5" w:rsidP="00BB2CB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BB2CB5" w:rsidP="0045686B">
            <w:pPr>
              <w:pStyle w:val="af0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45686B">
              <w:rPr>
                <w:color w:val="000000"/>
                <w:sz w:val="28"/>
                <w:szCs w:val="28"/>
              </w:rPr>
              <w:t>начальник отдела социального развития и общественной безопасности администрации Ипатовского городского</w:t>
            </w:r>
            <w:r w:rsidR="00C36F9C">
              <w:rPr>
                <w:color w:val="000000"/>
                <w:sz w:val="28"/>
                <w:szCs w:val="28"/>
              </w:rPr>
              <w:t xml:space="preserve"> округа Ставропольского края, </w:t>
            </w:r>
            <w:r w:rsidRPr="0045686B">
              <w:rPr>
                <w:color w:val="000000"/>
                <w:sz w:val="28"/>
                <w:szCs w:val="28"/>
              </w:rPr>
              <w:t xml:space="preserve">заместитель председателя </w:t>
            </w:r>
            <w:r w:rsidR="00C36F9C">
              <w:rPr>
                <w:color w:val="000000"/>
                <w:sz w:val="28"/>
                <w:szCs w:val="28"/>
              </w:rPr>
              <w:t xml:space="preserve">экспертной </w:t>
            </w:r>
            <w:r w:rsidRPr="0045686B">
              <w:rPr>
                <w:color w:val="000000"/>
                <w:sz w:val="28"/>
                <w:szCs w:val="28"/>
              </w:rPr>
              <w:t xml:space="preserve">комиссии </w:t>
            </w:r>
          </w:p>
        </w:tc>
      </w:tr>
      <w:tr w:rsidR="00C454E8" w:rsidTr="00C454E8">
        <w:tc>
          <w:tcPr>
            <w:tcW w:w="1381" w:type="dxa"/>
            <w:shd w:val="clear" w:color="auto" w:fill="auto"/>
          </w:tcPr>
          <w:p w:rsidR="00C454E8" w:rsidRPr="0045686B" w:rsidRDefault="00C454E8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54E8" w:rsidRPr="0045686B" w:rsidRDefault="00C454E8" w:rsidP="00C454E8">
            <w:pPr>
              <w:jc w:val="both"/>
              <w:rPr>
                <w:sz w:val="28"/>
                <w:szCs w:val="28"/>
              </w:rPr>
            </w:pPr>
            <w:proofErr w:type="spellStart"/>
            <w:r w:rsidRPr="0045686B">
              <w:rPr>
                <w:sz w:val="28"/>
                <w:szCs w:val="28"/>
              </w:rPr>
              <w:t>Бенько</w:t>
            </w:r>
            <w:proofErr w:type="spellEnd"/>
            <w:r w:rsidRPr="0045686B">
              <w:rPr>
                <w:sz w:val="28"/>
                <w:szCs w:val="28"/>
              </w:rPr>
              <w:t xml:space="preserve"> </w:t>
            </w:r>
          </w:p>
          <w:p w:rsidR="00C454E8" w:rsidRPr="0045686B" w:rsidRDefault="00C454E8" w:rsidP="00C454E8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 xml:space="preserve">Анастасия </w:t>
            </w:r>
          </w:p>
          <w:p w:rsidR="00C454E8" w:rsidRPr="0045686B" w:rsidRDefault="00C454E8" w:rsidP="00C454E8">
            <w:pPr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>Николаевна</w:t>
            </w:r>
          </w:p>
        </w:tc>
        <w:tc>
          <w:tcPr>
            <w:tcW w:w="54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54E8" w:rsidRPr="0045686B" w:rsidRDefault="00C454E8" w:rsidP="0045686B">
            <w:pPr>
              <w:pStyle w:val="af0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>социолог отдела</w:t>
            </w:r>
            <w:r w:rsidR="002F2720">
              <w:rPr>
                <w:sz w:val="28"/>
                <w:szCs w:val="28"/>
              </w:rPr>
              <w:t xml:space="preserve"> социального развития </w:t>
            </w:r>
            <w:r w:rsidRPr="0045686B">
              <w:rPr>
                <w:sz w:val="28"/>
                <w:szCs w:val="28"/>
              </w:rPr>
              <w:t>и обществен</w:t>
            </w:r>
            <w:r>
              <w:rPr>
                <w:sz w:val="28"/>
                <w:szCs w:val="28"/>
              </w:rPr>
              <w:t xml:space="preserve">ной безопасности администрации </w:t>
            </w:r>
            <w:r w:rsidRPr="0045686B">
              <w:rPr>
                <w:sz w:val="28"/>
                <w:szCs w:val="28"/>
              </w:rPr>
              <w:t>Ипатовского городского округа Ста</w:t>
            </w:r>
            <w:r>
              <w:rPr>
                <w:sz w:val="28"/>
                <w:szCs w:val="28"/>
              </w:rPr>
              <w:t xml:space="preserve">вропольского края, секретарь </w:t>
            </w:r>
            <w:r w:rsidR="00430C21">
              <w:rPr>
                <w:sz w:val="28"/>
                <w:szCs w:val="28"/>
              </w:rPr>
              <w:t xml:space="preserve">экспертной </w:t>
            </w:r>
            <w:r>
              <w:rPr>
                <w:sz w:val="28"/>
                <w:szCs w:val="28"/>
              </w:rPr>
              <w:t>комиссии</w:t>
            </w:r>
          </w:p>
        </w:tc>
      </w:tr>
      <w:tr w:rsidR="00BB2CB5" w:rsidTr="00C454E8">
        <w:tc>
          <w:tcPr>
            <w:tcW w:w="1381" w:type="dxa"/>
            <w:shd w:val="clear" w:color="auto" w:fill="auto"/>
          </w:tcPr>
          <w:p w:rsidR="00BB2CB5" w:rsidRPr="0090627B" w:rsidRDefault="00BB2CB5" w:rsidP="0045686B">
            <w:pPr>
              <w:numPr>
                <w:ilvl w:val="0"/>
                <w:numId w:val="3"/>
              </w:num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90627B" w:rsidRDefault="00BB2CB5" w:rsidP="00BB2CB5">
            <w:pPr>
              <w:rPr>
                <w:color w:val="000000" w:themeColor="text1"/>
                <w:sz w:val="28"/>
                <w:szCs w:val="28"/>
              </w:rPr>
            </w:pPr>
            <w:r w:rsidRPr="0090627B">
              <w:rPr>
                <w:color w:val="000000" w:themeColor="text1"/>
                <w:sz w:val="28"/>
                <w:szCs w:val="28"/>
              </w:rPr>
              <w:t xml:space="preserve">Братчик </w:t>
            </w:r>
          </w:p>
          <w:p w:rsidR="00BB2CB5" w:rsidRPr="0090627B" w:rsidRDefault="00BB2CB5" w:rsidP="00BB2CB5">
            <w:pPr>
              <w:rPr>
                <w:color w:val="000000" w:themeColor="text1"/>
                <w:sz w:val="28"/>
                <w:szCs w:val="28"/>
              </w:rPr>
            </w:pPr>
            <w:r w:rsidRPr="0090627B">
              <w:rPr>
                <w:color w:val="000000" w:themeColor="text1"/>
                <w:sz w:val="28"/>
                <w:szCs w:val="28"/>
              </w:rPr>
              <w:t xml:space="preserve">Галина </w:t>
            </w:r>
          </w:p>
          <w:p w:rsidR="00BB2CB5" w:rsidRPr="0090627B" w:rsidRDefault="00BB2CB5" w:rsidP="00BB2CB5">
            <w:pPr>
              <w:rPr>
                <w:color w:val="000000" w:themeColor="text1"/>
                <w:sz w:val="28"/>
                <w:szCs w:val="28"/>
              </w:rPr>
            </w:pPr>
            <w:r w:rsidRPr="0090627B">
              <w:rPr>
                <w:color w:val="000000" w:themeColor="text1"/>
                <w:sz w:val="28"/>
                <w:szCs w:val="28"/>
              </w:rPr>
              <w:t>Николаевна</w:t>
            </w:r>
          </w:p>
          <w:p w:rsidR="00BB2CB5" w:rsidRPr="0090627B" w:rsidRDefault="00BB2CB5" w:rsidP="00BB2CB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90627B" w:rsidRDefault="00BB2CB5" w:rsidP="00C454E8">
            <w:pPr>
              <w:rPr>
                <w:color w:val="000000" w:themeColor="text1"/>
                <w:sz w:val="28"/>
                <w:szCs w:val="28"/>
              </w:rPr>
            </w:pPr>
            <w:r w:rsidRPr="0090627B">
              <w:rPr>
                <w:color w:val="000000" w:themeColor="text1"/>
                <w:sz w:val="28"/>
                <w:szCs w:val="28"/>
              </w:rPr>
              <w:t>начальник отдела образования администрации Ипатовского городского округа Ставропольского края</w:t>
            </w:r>
            <w:r w:rsidR="002061CF">
              <w:rPr>
                <w:color w:val="000000" w:themeColor="text1"/>
                <w:sz w:val="28"/>
                <w:szCs w:val="28"/>
              </w:rPr>
              <w:t xml:space="preserve">, </w:t>
            </w:r>
            <w:r w:rsidR="002061CF">
              <w:rPr>
                <w:color w:val="000000"/>
                <w:sz w:val="28"/>
                <w:szCs w:val="28"/>
              </w:rPr>
              <w:t xml:space="preserve">член </w:t>
            </w:r>
            <w:r w:rsidR="006D77DB">
              <w:rPr>
                <w:color w:val="000000"/>
                <w:sz w:val="28"/>
                <w:szCs w:val="28"/>
              </w:rPr>
              <w:t xml:space="preserve"> экспертной </w:t>
            </w:r>
            <w:r w:rsidR="002061CF">
              <w:rPr>
                <w:color w:val="000000"/>
                <w:sz w:val="28"/>
                <w:szCs w:val="28"/>
              </w:rPr>
              <w:t>комиссии</w:t>
            </w:r>
          </w:p>
        </w:tc>
      </w:tr>
      <w:tr w:rsidR="00BB2CB5" w:rsidTr="00C454E8">
        <w:tc>
          <w:tcPr>
            <w:tcW w:w="1381" w:type="dxa"/>
            <w:shd w:val="clear" w:color="auto" w:fill="auto"/>
          </w:tcPr>
          <w:p w:rsidR="00BB2CB5" w:rsidRPr="0045686B" w:rsidRDefault="00BB2CB5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BB2CB5" w:rsidP="00BB2CB5">
            <w:pPr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 xml:space="preserve">Съедина </w:t>
            </w:r>
          </w:p>
          <w:p w:rsidR="00BB2CB5" w:rsidRPr="0045686B" w:rsidRDefault="00BB2CB5" w:rsidP="00BB2CB5">
            <w:pPr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 xml:space="preserve">Лилия </w:t>
            </w:r>
          </w:p>
          <w:p w:rsidR="00BB2CB5" w:rsidRPr="0045686B" w:rsidRDefault="00BB2CB5" w:rsidP="00BB2CB5">
            <w:pPr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>Анатольевна</w:t>
            </w:r>
          </w:p>
          <w:p w:rsidR="00BB2CB5" w:rsidRPr="0045686B" w:rsidRDefault="00BB2CB5" w:rsidP="00BB2CB5">
            <w:pPr>
              <w:rPr>
                <w:b/>
                <w:bCs/>
                <w:sz w:val="28"/>
                <w:szCs w:val="28"/>
              </w:rPr>
            </w:pPr>
          </w:p>
          <w:p w:rsidR="00BB2CB5" w:rsidRPr="0045686B" w:rsidRDefault="00BB2CB5" w:rsidP="0045686B">
            <w:pPr>
              <w:pStyle w:val="af0"/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BB2CB5" w:rsidP="00550486">
            <w:pPr>
              <w:pStyle w:val="af0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45686B">
              <w:rPr>
                <w:color w:val="000000"/>
                <w:sz w:val="28"/>
                <w:szCs w:val="28"/>
              </w:rPr>
              <w:t>главный специалист отдела социального развития и общественной безопасности администрации Ипатовского городского округа Ставро</w:t>
            </w:r>
            <w:r w:rsidR="00550486">
              <w:rPr>
                <w:color w:val="000000"/>
                <w:sz w:val="28"/>
                <w:szCs w:val="28"/>
              </w:rPr>
              <w:t>польского края</w:t>
            </w:r>
            <w:r w:rsidR="006D77DB">
              <w:rPr>
                <w:color w:val="000000"/>
                <w:sz w:val="28"/>
                <w:szCs w:val="28"/>
              </w:rPr>
              <w:t xml:space="preserve">, </w:t>
            </w:r>
            <w:r w:rsidR="006D77DB">
              <w:rPr>
                <w:color w:val="000000"/>
                <w:sz w:val="28"/>
                <w:szCs w:val="28"/>
              </w:rPr>
              <w:t>член  экспертной комиссии</w:t>
            </w:r>
          </w:p>
        </w:tc>
      </w:tr>
      <w:tr w:rsidR="00BB2CB5" w:rsidTr="00C454E8">
        <w:tc>
          <w:tcPr>
            <w:tcW w:w="1381" w:type="dxa"/>
            <w:shd w:val="clear" w:color="auto" w:fill="auto"/>
          </w:tcPr>
          <w:p w:rsidR="00BB2CB5" w:rsidRPr="0045686B" w:rsidRDefault="00BB2CB5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BB2CB5" w:rsidP="0045686B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45686B">
              <w:rPr>
                <w:bCs/>
                <w:sz w:val="28"/>
                <w:szCs w:val="28"/>
              </w:rPr>
              <w:t>Бегларян</w:t>
            </w:r>
            <w:proofErr w:type="spellEnd"/>
            <w:r w:rsidRPr="0045686B">
              <w:rPr>
                <w:bCs/>
                <w:sz w:val="28"/>
                <w:szCs w:val="28"/>
              </w:rPr>
              <w:t xml:space="preserve"> </w:t>
            </w:r>
          </w:p>
          <w:p w:rsidR="00BB2CB5" w:rsidRPr="0045686B" w:rsidRDefault="00BB2CB5" w:rsidP="0045686B">
            <w:pPr>
              <w:jc w:val="both"/>
              <w:rPr>
                <w:bCs/>
                <w:sz w:val="28"/>
                <w:szCs w:val="28"/>
              </w:rPr>
            </w:pPr>
            <w:r w:rsidRPr="0045686B">
              <w:rPr>
                <w:bCs/>
                <w:sz w:val="28"/>
                <w:szCs w:val="28"/>
              </w:rPr>
              <w:t>Андрей</w:t>
            </w:r>
          </w:p>
          <w:p w:rsidR="00BB2CB5" w:rsidRPr="0045686B" w:rsidRDefault="00BB2CB5" w:rsidP="0045686B">
            <w:pPr>
              <w:jc w:val="both"/>
              <w:rPr>
                <w:bCs/>
                <w:sz w:val="28"/>
                <w:szCs w:val="28"/>
              </w:rPr>
            </w:pPr>
            <w:r w:rsidRPr="0045686B">
              <w:rPr>
                <w:bCs/>
                <w:sz w:val="28"/>
                <w:szCs w:val="28"/>
              </w:rPr>
              <w:t>Николаевич</w:t>
            </w:r>
          </w:p>
        </w:tc>
        <w:tc>
          <w:tcPr>
            <w:tcW w:w="54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BB2CB5" w:rsidP="0045686B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 xml:space="preserve">заместитель начальника отдела участковых уполномоченных полиции  и по делам несовершеннолетних- начальник отделения по делам несовершеннолетних Отдела МВД России по Ипатовскому городскому округу, </w:t>
            </w:r>
            <w:r w:rsidRPr="0045686B">
              <w:rPr>
                <w:sz w:val="28"/>
                <w:szCs w:val="28"/>
              </w:rPr>
              <w:lastRenderedPageBreak/>
              <w:t>подполковник полиции,</w:t>
            </w:r>
            <w:r w:rsidR="00550486">
              <w:rPr>
                <w:sz w:val="28"/>
                <w:szCs w:val="28"/>
              </w:rPr>
              <w:t xml:space="preserve"> </w:t>
            </w:r>
            <w:r w:rsidR="006D77DB">
              <w:rPr>
                <w:color w:val="000000"/>
                <w:sz w:val="28"/>
                <w:szCs w:val="28"/>
              </w:rPr>
              <w:t>член  экспертной комиссии</w:t>
            </w:r>
            <w:r w:rsidR="006D77DB">
              <w:rPr>
                <w:sz w:val="28"/>
                <w:szCs w:val="28"/>
              </w:rPr>
              <w:t xml:space="preserve"> </w:t>
            </w:r>
            <w:r w:rsidR="00C454E8">
              <w:rPr>
                <w:sz w:val="28"/>
                <w:szCs w:val="28"/>
              </w:rPr>
              <w:t>(по согласованию)</w:t>
            </w:r>
          </w:p>
        </w:tc>
      </w:tr>
      <w:tr w:rsidR="00BB2CB5" w:rsidTr="00C454E8">
        <w:tc>
          <w:tcPr>
            <w:tcW w:w="1381" w:type="dxa"/>
            <w:shd w:val="clear" w:color="auto" w:fill="auto"/>
          </w:tcPr>
          <w:p w:rsidR="00BB2CB5" w:rsidRPr="0045686B" w:rsidRDefault="00BB2CB5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Default="003A4EAA" w:rsidP="00BB2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Маврычева</w:t>
            </w:r>
          </w:p>
          <w:p w:rsidR="003A4EAA" w:rsidRDefault="003A4EAA" w:rsidP="00BB2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Людмила </w:t>
            </w:r>
          </w:p>
          <w:p w:rsidR="003A4EAA" w:rsidRPr="0045686B" w:rsidRDefault="003A4EAA" w:rsidP="00BB2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Дмитриевна</w:t>
            </w:r>
          </w:p>
          <w:p w:rsidR="00BB2CB5" w:rsidRPr="0045686B" w:rsidRDefault="00BB2CB5" w:rsidP="00BB2CB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3A4EAA" w:rsidP="004F22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социальной помощи и поддержки населения управления труда и социальной защиты населения администрации Ипатовского городского округа Ставропольского края</w:t>
            </w:r>
            <w:r w:rsidR="002061CF">
              <w:rPr>
                <w:sz w:val="28"/>
                <w:szCs w:val="28"/>
              </w:rPr>
              <w:t xml:space="preserve">, </w:t>
            </w:r>
            <w:r w:rsidR="006D77DB">
              <w:rPr>
                <w:color w:val="000000"/>
                <w:sz w:val="28"/>
                <w:szCs w:val="28"/>
              </w:rPr>
              <w:t>член  экспертной комиссии</w:t>
            </w:r>
          </w:p>
        </w:tc>
      </w:tr>
      <w:tr w:rsidR="004F22C8" w:rsidTr="00C454E8">
        <w:tc>
          <w:tcPr>
            <w:tcW w:w="1381" w:type="dxa"/>
            <w:shd w:val="clear" w:color="auto" w:fill="auto"/>
          </w:tcPr>
          <w:p w:rsidR="004F22C8" w:rsidRPr="0045686B" w:rsidRDefault="004F22C8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2C8" w:rsidRDefault="004F22C8" w:rsidP="00BB2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Кудлай</w:t>
            </w:r>
          </w:p>
          <w:p w:rsidR="004F22C8" w:rsidRDefault="004F22C8" w:rsidP="00BB2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Жанна</w:t>
            </w:r>
          </w:p>
          <w:p w:rsidR="004F22C8" w:rsidRDefault="004F22C8" w:rsidP="00BB2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Николаевна</w:t>
            </w:r>
          </w:p>
        </w:tc>
        <w:tc>
          <w:tcPr>
            <w:tcW w:w="54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2C8" w:rsidRDefault="004F22C8" w:rsidP="00BB2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экономического развития администрации Ипатовского городского округа Ставропольского края</w:t>
            </w:r>
            <w:r w:rsidR="00A43FFB">
              <w:rPr>
                <w:sz w:val="28"/>
                <w:szCs w:val="28"/>
              </w:rPr>
              <w:t xml:space="preserve">, </w:t>
            </w:r>
            <w:r w:rsidR="006D77DB">
              <w:rPr>
                <w:color w:val="000000"/>
                <w:sz w:val="28"/>
                <w:szCs w:val="28"/>
              </w:rPr>
              <w:t>член  экспертной комиссии</w:t>
            </w:r>
          </w:p>
        </w:tc>
      </w:tr>
      <w:tr w:rsidR="00BB2CB5" w:rsidTr="00C454E8">
        <w:tc>
          <w:tcPr>
            <w:tcW w:w="1381" w:type="dxa"/>
            <w:shd w:val="clear" w:color="auto" w:fill="auto"/>
          </w:tcPr>
          <w:p w:rsidR="00BB2CB5" w:rsidRPr="0045686B" w:rsidRDefault="00BB2CB5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BB2CB5" w:rsidP="0045686B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 xml:space="preserve">Годило </w:t>
            </w:r>
          </w:p>
          <w:p w:rsidR="00BB2CB5" w:rsidRPr="0045686B" w:rsidRDefault="00BB2CB5" w:rsidP="0045686B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 xml:space="preserve">Галина </w:t>
            </w:r>
          </w:p>
          <w:p w:rsidR="00BB2CB5" w:rsidRPr="0045686B" w:rsidRDefault="00BB2CB5" w:rsidP="0045686B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 xml:space="preserve">Владимировна </w:t>
            </w:r>
          </w:p>
          <w:p w:rsidR="00BB2CB5" w:rsidRPr="0045686B" w:rsidRDefault="00BB2CB5" w:rsidP="0045686B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BB2CB5" w:rsidP="0045686B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>директор государ</w:t>
            </w:r>
            <w:r w:rsidR="009931A8">
              <w:rPr>
                <w:sz w:val="28"/>
                <w:szCs w:val="28"/>
              </w:rPr>
              <w:t xml:space="preserve">ственного казенного учреждения социального </w:t>
            </w:r>
            <w:r w:rsidRPr="0045686B">
              <w:rPr>
                <w:sz w:val="28"/>
                <w:szCs w:val="28"/>
              </w:rPr>
              <w:t xml:space="preserve">обслуживания «Ипатовский социально- реабилитационный  центр для несовершеннолетних «Причал», </w:t>
            </w:r>
            <w:r w:rsidR="006D77DB">
              <w:rPr>
                <w:color w:val="000000"/>
                <w:sz w:val="28"/>
                <w:szCs w:val="28"/>
              </w:rPr>
              <w:t>член  экспертной комиссии</w:t>
            </w:r>
            <w:r w:rsidR="006D77DB" w:rsidRPr="0045686B">
              <w:rPr>
                <w:sz w:val="28"/>
                <w:szCs w:val="28"/>
              </w:rPr>
              <w:t xml:space="preserve"> </w:t>
            </w:r>
            <w:r w:rsidRPr="0045686B">
              <w:rPr>
                <w:sz w:val="28"/>
                <w:szCs w:val="28"/>
              </w:rPr>
              <w:t>(по согласованию)</w:t>
            </w:r>
          </w:p>
        </w:tc>
      </w:tr>
      <w:tr w:rsidR="00BB2CB5" w:rsidTr="00C454E8">
        <w:tc>
          <w:tcPr>
            <w:tcW w:w="1381" w:type="dxa"/>
            <w:shd w:val="clear" w:color="auto" w:fill="auto"/>
          </w:tcPr>
          <w:p w:rsidR="00BB2CB5" w:rsidRPr="0045686B" w:rsidRDefault="00BB2CB5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27B" w:rsidRDefault="0090627B" w:rsidP="004568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Алиев </w:t>
            </w:r>
          </w:p>
          <w:p w:rsidR="0090627B" w:rsidRDefault="0090627B" w:rsidP="004568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Мовлит </w:t>
            </w:r>
          </w:p>
          <w:p w:rsidR="0090627B" w:rsidRPr="0090627B" w:rsidRDefault="0090627B" w:rsidP="004568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Ибрагимович</w:t>
            </w:r>
          </w:p>
        </w:tc>
        <w:tc>
          <w:tcPr>
            <w:tcW w:w="54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4F22C8" w:rsidP="004568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90627B">
              <w:rPr>
                <w:sz w:val="28"/>
                <w:szCs w:val="28"/>
              </w:rPr>
              <w:t>мам-</w:t>
            </w:r>
            <w:proofErr w:type="spellStart"/>
            <w:r w:rsidR="0090627B">
              <w:rPr>
                <w:sz w:val="28"/>
                <w:szCs w:val="28"/>
              </w:rPr>
              <w:t>раис</w:t>
            </w:r>
            <w:proofErr w:type="spellEnd"/>
            <w:r w:rsidR="0090627B">
              <w:rPr>
                <w:sz w:val="28"/>
                <w:szCs w:val="28"/>
              </w:rPr>
              <w:t xml:space="preserve"> религиозной организации мусульман-суннитов Ипатовского района Ставропольского края</w:t>
            </w:r>
            <w:r w:rsidR="002061CF">
              <w:rPr>
                <w:sz w:val="28"/>
                <w:szCs w:val="28"/>
              </w:rPr>
              <w:t xml:space="preserve">, </w:t>
            </w:r>
            <w:r w:rsidR="006D77DB">
              <w:rPr>
                <w:color w:val="000000"/>
                <w:sz w:val="28"/>
                <w:szCs w:val="28"/>
              </w:rPr>
              <w:t>член  экспертной комиссии</w:t>
            </w:r>
            <w:r w:rsidR="006D77DB">
              <w:rPr>
                <w:sz w:val="28"/>
                <w:szCs w:val="28"/>
              </w:rPr>
              <w:t xml:space="preserve"> </w:t>
            </w:r>
            <w:r w:rsidR="00C454E8">
              <w:rPr>
                <w:sz w:val="28"/>
                <w:szCs w:val="28"/>
              </w:rPr>
              <w:t>(по согласованию)</w:t>
            </w:r>
          </w:p>
        </w:tc>
      </w:tr>
      <w:tr w:rsidR="00BB2CB5" w:rsidTr="00C454E8">
        <w:tc>
          <w:tcPr>
            <w:tcW w:w="1381" w:type="dxa"/>
            <w:shd w:val="clear" w:color="auto" w:fill="auto"/>
          </w:tcPr>
          <w:p w:rsidR="00BB2CB5" w:rsidRPr="0045686B" w:rsidRDefault="00BB2CB5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BB2CB5" w:rsidP="0045686B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 xml:space="preserve">Денисенко </w:t>
            </w:r>
          </w:p>
          <w:p w:rsidR="00BB2CB5" w:rsidRPr="0045686B" w:rsidRDefault="00BB2CB5" w:rsidP="0045686B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 xml:space="preserve">Алексей </w:t>
            </w:r>
          </w:p>
          <w:p w:rsidR="00BB2CB5" w:rsidRPr="0045686B" w:rsidRDefault="00BB2CB5" w:rsidP="0045686B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>Дмитриевич</w:t>
            </w:r>
          </w:p>
          <w:p w:rsidR="00BB2CB5" w:rsidRPr="0045686B" w:rsidRDefault="00BB2CB5" w:rsidP="0045686B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BB2CB5" w:rsidP="0045686B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>начальник Отдела надзорной деятельности (по Апанасенковскому району и Ипатовскому городскому округу) Управления надзорной деятельности и профилактической работы Главного управления</w:t>
            </w:r>
            <w:r w:rsidR="004B41AA">
              <w:rPr>
                <w:sz w:val="28"/>
                <w:szCs w:val="28"/>
              </w:rPr>
              <w:t xml:space="preserve"> МЧС России по Ставропольскому </w:t>
            </w:r>
            <w:r w:rsidRPr="0045686B">
              <w:rPr>
                <w:sz w:val="28"/>
                <w:szCs w:val="28"/>
              </w:rPr>
              <w:t>краю, подполковник внутренней службы</w:t>
            </w:r>
            <w:r w:rsidR="006D77DB">
              <w:rPr>
                <w:sz w:val="28"/>
                <w:szCs w:val="28"/>
              </w:rPr>
              <w:t>,</w:t>
            </w:r>
            <w:r w:rsidR="006D77DB">
              <w:rPr>
                <w:color w:val="000000"/>
                <w:sz w:val="28"/>
                <w:szCs w:val="28"/>
              </w:rPr>
              <w:t xml:space="preserve"> </w:t>
            </w:r>
            <w:r w:rsidR="006D77DB">
              <w:rPr>
                <w:color w:val="000000"/>
                <w:sz w:val="28"/>
                <w:szCs w:val="28"/>
              </w:rPr>
              <w:t>член  экспертной комиссии</w:t>
            </w:r>
            <w:r w:rsidR="006D77DB" w:rsidRPr="0045686B">
              <w:rPr>
                <w:sz w:val="28"/>
                <w:szCs w:val="28"/>
              </w:rPr>
              <w:t xml:space="preserve"> </w:t>
            </w:r>
            <w:r w:rsidRPr="0045686B">
              <w:rPr>
                <w:sz w:val="28"/>
                <w:szCs w:val="28"/>
              </w:rPr>
              <w:t>(по согласованию)</w:t>
            </w:r>
          </w:p>
        </w:tc>
      </w:tr>
      <w:tr w:rsidR="00BB2CB5" w:rsidTr="00C454E8">
        <w:tc>
          <w:tcPr>
            <w:tcW w:w="1381" w:type="dxa"/>
            <w:shd w:val="clear" w:color="auto" w:fill="auto"/>
          </w:tcPr>
          <w:p w:rsidR="00BB2CB5" w:rsidRPr="0045686B" w:rsidRDefault="00BB2CB5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  <w:p w:rsidR="00BB2CB5" w:rsidRPr="0045686B" w:rsidRDefault="00BB2CB5" w:rsidP="00BB2CB5">
            <w:p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Default="0090627B" w:rsidP="004568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Мальцев</w:t>
            </w:r>
          </w:p>
          <w:p w:rsidR="0090627B" w:rsidRDefault="0090627B" w:rsidP="004568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</w:t>
            </w:r>
          </w:p>
          <w:p w:rsidR="0090627B" w:rsidRPr="0045686B" w:rsidRDefault="0090627B" w:rsidP="004568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</w:t>
            </w:r>
          </w:p>
          <w:p w:rsidR="00BB2CB5" w:rsidRPr="0045686B" w:rsidRDefault="00BB2CB5" w:rsidP="0045686B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90627B" w:rsidP="004568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редактор второй категории филиала ГАУ СК «Издательский дом «Периодика Ставрополья»-редакции газеты «Степные зори»</w:t>
            </w:r>
            <w:r w:rsidR="002061CF">
              <w:rPr>
                <w:sz w:val="28"/>
                <w:szCs w:val="28"/>
              </w:rPr>
              <w:t xml:space="preserve">, </w:t>
            </w:r>
            <w:r w:rsidR="006D77DB">
              <w:rPr>
                <w:color w:val="000000"/>
                <w:sz w:val="28"/>
                <w:szCs w:val="28"/>
              </w:rPr>
              <w:t>член  экспертной комиссии</w:t>
            </w:r>
            <w:r w:rsidR="006D77DB">
              <w:rPr>
                <w:sz w:val="28"/>
                <w:szCs w:val="28"/>
              </w:rPr>
              <w:t xml:space="preserve"> </w:t>
            </w:r>
            <w:r w:rsidR="00C454E8">
              <w:rPr>
                <w:sz w:val="28"/>
                <w:szCs w:val="28"/>
              </w:rPr>
              <w:t>(по согласованию)</w:t>
            </w:r>
          </w:p>
        </w:tc>
      </w:tr>
      <w:tr w:rsidR="00BB2CB5" w:rsidTr="00C454E8">
        <w:tc>
          <w:tcPr>
            <w:tcW w:w="1381" w:type="dxa"/>
            <w:shd w:val="clear" w:color="auto" w:fill="auto"/>
          </w:tcPr>
          <w:p w:rsidR="00BB2CB5" w:rsidRPr="0045686B" w:rsidRDefault="00BB2CB5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Default="00E16B33" w:rsidP="004568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Сподин </w:t>
            </w:r>
          </w:p>
          <w:p w:rsidR="00E16B33" w:rsidRDefault="00E16B33" w:rsidP="004568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</w:t>
            </w:r>
          </w:p>
          <w:p w:rsidR="00E16B33" w:rsidRPr="0045686B" w:rsidRDefault="00E16B33" w:rsidP="0045686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Павлович</w:t>
            </w:r>
          </w:p>
        </w:tc>
        <w:tc>
          <w:tcPr>
            <w:tcW w:w="54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E16B33" w:rsidRDefault="003D20D2" w:rsidP="0045686B">
            <w:pPr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председатель</w:t>
            </w:r>
            <w:r w:rsidR="00E16B33">
              <w:rPr>
                <w:color w:val="000000" w:themeColor="text1"/>
                <w:sz w:val="28"/>
                <w:szCs w:val="28"/>
              </w:rPr>
              <w:t xml:space="preserve"> комитета </w:t>
            </w:r>
            <w:r w:rsidR="00E16B33" w:rsidRPr="00E16B33">
              <w:rPr>
                <w:color w:val="000000" w:themeColor="text1"/>
                <w:sz w:val="28"/>
                <w:szCs w:val="28"/>
              </w:rPr>
              <w:t>по физической куль</w:t>
            </w:r>
            <w:r w:rsidR="004B41AA">
              <w:rPr>
                <w:color w:val="000000" w:themeColor="text1"/>
                <w:sz w:val="28"/>
                <w:szCs w:val="28"/>
              </w:rPr>
              <w:t xml:space="preserve">туре  и спорту администрации </w:t>
            </w:r>
            <w:r w:rsidR="00E16B33" w:rsidRPr="00E16B33">
              <w:rPr>
                <w:color w:val="000000" w:themeColor="text1"/>
                <w:sz w:val="28"/>
                <w:szCs w:val="28"/>
              </w:rPr>
              <w:t>Ипатовского городского округа Ставропольского края</w:t>
            </w:r>
            <w:r w:rsidR="002061CF">
              <w:rPr>
                <w:color w:val="000000" w:themeColor="text1"/>
                <w:sz w:val="28"/>
                <w:szCs w:val="28"/>
              </w:rPr>
              <w:t xml:space="preserve">, </w:t>
            </w:r>
            <w:r w:rsidR="006D77DB">
              <w:rPr>
                <w:color w:val="000000"/>
                <w:sz w:val="28"/>
                <w:szCs w:val="28"/>
              </w:rPr>
              <w:t>член  экспертной комиссии</w:t>
            </w:r>
            <w:r w:rsidR="006D77DB">
              <w:rPr>
                <w:color w:val="000000" w:themeColor="text1"/>
                <w:sz w:val="28"/>
                <w:szCs w:val="28"/>
              </w:rPr>
              <w:t xml:space="preserve"> </w:t>
            </w:r>
            <w:r w:rsidR="00C454E8">
              <w:rPr>
                <w:color w:val="000000" w:themeColor="text1"/>
                <w:sz w:val="28"/>
                <w:szCs w:val="28"/>
              </w:rPr>
              <w:t>(по согласованию)</w:t>
            </w:r>
          </w:p>
        </w:tc>
      </w:tr>
      <w:tr w:rsidR="00BB2CB5" w:rsidTr="00C454E8">
        <w:tc>
          <w:tcPr>
            <w:tcW w:w="1381" w:type="dxa"/>
            <w:shd w:val="clear" w:color="auto" w:fill="auto"/>
          </w:tcPr>
          <w:p w:rsidR="00BB2CB5" w:rsidRPr="0045686B" w:rsidRDefault="00BB2CB5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Default="00F26DE1" w:rsidP="004568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Беловолов</w:t>
            </w:r>
          </w:p>
          <w:p w:rsidR="00F26DE1" w:rsidRDefault="00F26DE1" w:rsidP="004568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</w:t>
            </w:r>
          </w:p>
          <w:p w:rsidR="00BB2CB5" w:rsidRDefault="00F26DE1" w:rsidP="004568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</w:t>
            </w:r>
          </w:p>
          <w:p w:rsidR="00F26DE1" w:rsidRPr="0045686B" w:rsidRDefault="00F26DE1" w:rsidP="004568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F26DE1" w:rsidP="004F22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атаман </w:t>
            </w:r>
            <w:r w:rsidR="00F842AC">
              <w:rPr>
                <w:sz w:val="28"/>
                <w:szCs w:val="28"/>
              </w:rPr>
              <w:t xml:space="preserve">Ипатовского </w:t>
            </w:r>
            <w:r w:rsidR="00A36C5C">
              <w:rPr>
                <w:sz w:val="28"/>
                <w:szCs w:val="28"/>
              </w:rPr>
              <w:t>станичного казачьего общества</w:t>
            </w:r>
            <w:r w:rsidR="00F842AC">
              <w:rPr>
                <w:sz w:val="28"/>
                <w:szCs w:val="28"/>
              </w:rPr>
              <w:t xml:space="preserve"> Ставропольског</w:t>
            </w:r>
            <w:r w:rsidR="00565A60">
              <w:rPr>
                <w:sz w:val="28"/>
                <w:szCs w:val="28"/>
              </w:rPr>
              <w:t>о окружного казачьего общества Т</w:t>
            </w:r>
            <w:r w:rsidR="00F842AC">
              <w:rPr>
                <w:sz w:val="28"/>
                <w:szCs w:val="28"/>
              </w:rPr>
              <w:t>ерского войскового казачьего общества</w:t>
            </w:r>
            <w:r w:rsidR="002061CF">
              <w:rPr>
                <w:sz w:val="28"/>
                <w:szCs w:val="28"/>
              </w:rPr>
              <w:t xml:space="preserve">, </w:t>
            </w:r>
            <w:r w:rsidR="006D77DB">
              <w:rPr>
                <w:color w:val="000000"/>
                <w:sz w:val="28"/>
                <w:szCs w:val="28"/>
              </w:rPr>
              <w:t>член экспертной комиссии</w:t>
            </w:r>
            <w:r w:rsidR="006D77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BB2CB5" w:rsidTr="00C454E8">
        <w:tc>
          <w:tcPr>
            <w:tcW w:w="1381" w:type="dxa"/>
            <w:shd w:val="clear" w:color="auto" w:fill="auto"/>
          </w:tcPr>
          <w:p w:rsidR="00BB2CB5" w:rsidRPr="0045686B" w:rsidRDefault="00BB2CB5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BB2CB5" w:rsidP="00BB2CB5">
            <w:pPr>
              <w:rPr>
                <w:bCs/>
                <w:sz w:val="28"/>
                <w:szCs w:val="28"/>
              </w:rPr>
            </w:pPr>
            <w:r w:rsidRPr="0045686B">
              <w:rPr>
                <w:bCs/>
                <w:sz w:val="28"/>
                <w:szCs w:val="28"/>
              </w:rPr>
              <w:t xml:space="preserve">Сергеева </w:t>
            </w:r>
          </w:p>
          <w:p w:rsidR="00BB2CB5" w:rsidRPr="0045686B" w:rsidRDefault="00BB2CB5" w:rsidP="00BB2CB5">
            <w:pPr>
              <w:rPr>
                <w:bCs/>
                <w:sz w:val="28"/>
                <w:szCs w:val="28"/>
              </w:rPr>
            </w:pPr>
            <w:r w:rsidRPr="0045686B">
              <w:rPr>
                <w:bCs/>
                <w:sz w:val="28"/>
                <w:szCs w:val="28"/>
              </w:rPr>
              <w:t xml:space="preserve">Инесса </w:t>
            </w:r>
          </w:p>
          <w:p w:rsidR="00BB2CB5" w:rsidRPr="0045686B" w:rsidRDefault="00BB2CB5" w:rsidP="00BB2CB5">
            <w:pPr>
              <w:rPr>
                <w:bCs/>
                <w:sz w:val="28"/>
                <w:szCs w:val="28"/>
              </w:rPr>
            </w:pPr>
            <w:r w:rsidRPr="0045686B">
              <w:rPr>
                <w:bCs/>
                <w:sz w:val="28"/>
                <w:szCs w:val="28"/>
              </w:rPr>
              <w:lastRenderedPageBreak/>
              <w:t>Викторовна</w:t>
            </w:r>
          </w:p>
        </w:tc>
        <w:tc>
          <w:tcPr>
            <w:tcW w:w="54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BB2CB5" w:rsidP="00BB2CB5">
            <w:pPr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lastRenderedPageBreak/>
              <w:t xml:space="preserve"> специалист по работе с молодежью муниципального казенного учреждения «Центр </w:t>
            </w:r>
            <w:r w:rsidRPr="0045686B">
              <w:rPr>
                <w:sz w:val="28"/>
                <w:szCs w:val="28"/>
              </w:rPr>
              <w:lastRenderedPageBreak/>
              <w:t xml:space="preserve">по работе с молодежью» Ипатовского района Ставропольского края, </w:t>
            </w:r>
            <w:r w:rsidR="006D77DB">
              <w:rPr>
                <w:color w:val="000000"/>
                <w:sz w:val="28"/>
                <w:szCs w:val="28"/>
              </w:rPr>
              <w:t>член экспертной комиссии</w:t>
            </w:r>
          </w:p>
        </w:tc>
      </w:tr>
      <w:tr w:rsidR="00BB2CB5" w:rsidTr="00C454E8">
        <w:tc>
          <w:tcPr>
            <w:tcW w:w="1381" w:type="dxa"/>
            <w:shd w:val="clear" w:color="auto" w:fill="auto"/>
          </w:tcPr>
          <w:p w:rsidR="00BB2CB5" w:rsidRPr="0045686B" w:rsidRDefault="00BB2CB5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BB2CB5" w:rsidP="0045686B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 xml:space="preserve">Сидорченко </w:t>
            </w:r>
          </w:p>
          <w:p w:rsidR="00BB2CB5" w:rsidRPr="0045686B" w:rsidRDefault="00BB2CB5" w:rsidP="0045686B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 xml:space="preserve"> Ольга </w:t>
            </w:r>
          </w:p>
          <w:p w:rsidR="00BB2CB5" w:rsidRPr="0045686B" w:rsidRDefault="00BB2CB5" w:rsidP="0045686B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54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CB5" w:rsidRPr="0045686B" w:rsidRDefault="00400D8B" w:rsidP="0045686B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 xml:space="preserve">заместитель главного врача по клинико-экспертной работе,  </w:t>
            </w:r>
            <w:r w:rsidR="00BB2CB5" w:rsidRPr="0045686B">
              <w:rPr>
                <w:sz w:val="28"/>
                <w:szCs w:val="28"/>
              </w:rPr>
              <w:t>врач -психиатр-нарколог районной поликлиники государственного бюджетного учреждения здраво</w:t>
            </w:r>
            <w:r w:rsidRPr="0045686B">
              <w:rPr>
                <w:sz w:val="28"/>
                <w:szCs w:val="28"/>
              </w:rPr>
              <w:t xml:space="preserve">охранения Ставропольского края </w:t>
            </w:r>
            <w:r w:rsidR="00BB2CB5" w:rsidRPr="0045686B">
              <w:rPr>
                <w:sz w:val="28"/>
                <w:szCs w:val="28"/>
              </w:rPr>
              <w:t>«Ипатовская районная</w:t>
            </w:r>
            <w:r w:rsidR="00BB2CB5" w:rsidRPr="0045686B">
              <w:rPr>
                <w:b/>
                <w:sz w:val="28"/>
                <w:szCs w:val="28"/>
              </w:rPr>
              <w:t xml:space="preserve"> </w:t>
            </w:r>
            <w:r w:rsidR="00BB2CB5" w:rsidRPr="0045686B">
              <w:rPr>
                <w:sz w:val="28"/>
                <w:szCs w:val="28"/>
              </w:rPr>
              <w:t xml:space="preserve">больница», </w:t>
            </w:r>
            <w:r w:rsidR="006D77DB">
              <w:rPr>
                <w:color w:val="000000"/>
                <w:sz w:val="28"/>
                <w:szCs w:val="28"/>
              </w:rPr>
              <w:t>член экспертной комиссии</w:t>
            </w:r>
            <w:r w:rsidR="006D77DB" w:rsidRPr="0045686B">
              <w:rPr>
                <w:sz w:val="28"/>
                <w:szCs w:val="28"/>
              </w:rPr>
              <w:t xml:space="preserve"> </w:t>
            </w:r>
            <w:r w:rsidR="00BB2CB5" w:rsidRPr="0045686B">
              <w:rPr>
                <w:sz w:val="28"/>
                <w:szCs w:val="28"/>
              </w:rPr>
              <w:t>(по согласованию)</w:t>
            </w:r>
          </w:p>
        </w:tc>
      </w:tr>
      <w:tr w:rsidR="00BB2CB5" w:rsidTr="00C454E8">
        <w:tc>
          <w:tcPr>
            <w:tcW w:w="1381" w:type="dxa"/>
            <w:shd w:val="clear" w:color="auto" w:fill="auto"/>
          </w:tcPr>
          <w:p w:rsidR="00BB2CB5" w:rsidRPr="0045686B" w:rsidRDefault="00BB2CB5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</w:tcBorders>
            <w:shd w:val="clear" w:color="auto" w:fill="auto"/>
          </w:tcPr>
          <w:p w:rsidR="00BB2CB5" w:rsidRPr="0045686B" w:rsidRDefault="00BB2CB5" w:rsidP="0045686B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 xml:space="preserve">Чубова </w:t>
            </w:r>
          </w:p>
          <w:p w:rsidR="00BB2CB5" w:rsidRPr="0045686B" w:rsidRDefault="00BB2CB5" w:rsidP="0045686B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 xml:space="preserve">Ирина </w:t>
            </w:r>
          </w:p>
          <w:p w:rsidR="00BB2CB5" w:rsidRPr="0045686B" w:rsidRDefault="00BB2CB5" w:rsidP="0045686B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>Владимировна</w:t>
            </w:r>
          </w:p>
          <w:p w:rsidR="00BB2CB5" w:rsidRPr="0045686B" w:rsidRDefault="00BB2CB5" w:rsidP="0045686B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66" w:type="dxa"/>
            <w:tcBorders>
              <w:left w:val="single" w:sz="4" w:space="0" w:color="000000"/>
            </w:tcBorders>
            <w:shd w:val="clear" w:color="auto" w:fill="auto"/>
          </w:tcPr>
          <w:p w:rsidR="00BB2CB5" w:rsidRPr="0045686B" w:rsidRDefault="00BB2CB5" w:rsidP="009931A8">
            <w:pPr>
              <w:jc w:val="both"/>
              <w:rPr>
                <w:sz w:val="28"/>
                <w:szCs w:val="28"/>
              </w:rPr>
            </w:pPr>
            <w:r w:rsidRPr="0045686B">
              <w:rPr>
                <w:sz w:val="28"/>
                <w:szCs w:val="28"/>
              </w:rPr>
              <w:t>начальник отдела культуры и молодежной политики администрации  Ипатовского городско</w:t>
            </w:r>
            <w:r w:rsidR="009931A8">
              <w:rPr>
                <w:sz w:val="28"/>
                <w:szCs w:val="28"/>
              </w:rPr>
              <w:t>го округа Ставропольского края</w:t>
            </w:r>
            <w:r w:rsidR="002061CF">
              <w:rPr>
                <w:sz w:val="28"/>
                <w:szCs w:val="28"/>
              </w:rPr>
              <w:t xml:space="preserve">, </w:t>
            </w:r>
            <w:r w:rsidR="006D77DB">
              <w:rPr>
                <w:color w:val="000000"/>
                <w:sz w:val="28"/>
                <w:szCs w:val="28"/>
              </w:rPr>
              <w:t>член</w:t>
            </w:r>
            <w:r w:rsidR="006D77DB">
              <w:rPr>
                <w:color w:val="000000"/>
                <w:sz w:val="28"/>
                <w:szCs w:val="28"/>
              </w:rPr>
              <w:t xml:space="preserve"> экспертной комиссии</w:t>
            </w:r>
          </w:p>
        </w:tc>
      </w:tr>
      <w:tr w:rsidR="00585C0A" w:rsidTr="00C454E8">
        <w:tc>
          <w:tcPr>
            <w:tcW w:w="1381" w:type="dxa"/>
            <w:shd w:val="clear" w:color="auto" w:fill="auto"/>
          </w:tcPr>
          <w:p w:rsidR="00585C0A" w:rsidRPr="0045686B" w:rsidRDefault="00585C0A" w:rsidP="0045686B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497" w:type="dxa"/>
            <w:tcBorders>
              <w:left w:val="single" w:sz="4" w:space="0" w:color="000000"/>
            </w:tcBorders>
            <w:shd w:val="clear" w:color="auto" w:fill="auto"/>
          </w:tcPr>
          <w:p w:rsidR="00585C0A" w:rsidRPr="00585C0A" w:rsidRDefault="00585C0A" w:rsidP="0045686B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585C0A">
              <w:rPr>
                <w:color w:val="000000" w:themeColor="text1"/>
                <w:sz w:val="28"/>
                <w:szCs w:val="28"/>
              </w:rPr>
              <w:t>Хохоня</w:t>
            </w:r>
            <w:proofErr w:type="spellEnd"/>
          </w:p>
          <w:p w:rsidR="00585C0A" w:rsidRPr="00585C0A" w:rsidRDefault="00585C0A" w:rsidP="0045686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85C0A">
              <w:rPr>
                <w:color w:val="000000" w:themeColor="text1"/>
                <w:sz w:val="28"/>
                <w:szCs w:val="28"/>
              </w:rPr>
              <w:t xml:space="preserve">Даниил </w:t>
            </w:r>
          </w:p>
          <w:p w:rsidR="00585C0A" w:rsidRPr="00585C0A" w:rsidRDefault="00585C0A" w:rsidP="0045686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85C0A">
              <w:rPr>
                <w:color w:val="000000" w:themeColor="text1"/>
                <w:sz w:val="28"/>
                <w:szCs w:val="28"/>
              </w:rPr>
              <w:t>Сергеевич</w:t>
            </w:r>
          </w:p>
        </w:tc>
        <w:tc>
          <w:tcPr>
            <w:tcW w:w="5466" w:type="dxa"/>
            <w:tcBorders>
              <w:left w:val="single" w:sz="4" w:space="0" w:color="000000"/>
            </w:tcBorders>
            <w:shd w:val="clear" w:color="auto" w:fill="auto"/>
          </w:tcPr>
          <w:p w:rsidR="00585C0A" w:rsidRPr="00585C0A" w:rsidRDefault="009D20F0" w:rsidP="009931A8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б</w:t>
            </w:r>
            <w:r w:rsidR="00585C0A" w:rsidRPr="00585C0A">
              <w:rPr>
                <w:color w:val="000000" w:themeColor="text1"/>
                <w:sz w:val="28"/>
                <w:szCs w:val="28"/>
              </w:rPr>
              <w:t>лагочинный Ипатовского городского округа</w:t>
            </w:r>
            <w:r w:rsidR="009600B6">
              <w:rPr>
                <w:color w:val="000000" w:themeColor="text1"/>
                <w:sz w:val="28"/>
                <w:szCs w:val="28"/>
              </w:rPr>
              <w:t>,</w:t>
            </w:r>
            <w:r w:rsidR="00E41740">
              <w:rPr>
                <w:color w:val="000000" w:themeColor="text1"/>
                <w:sz w:val="28"/>
                <w:szCs w:val="28"/>
              </w:rPr>
              <w:t xml:space="preserve"> </w:t>
            </w:r>
            <w:r w:rsidR="006D77DB">
              <w:rPr>
                <w:color w:val="000000"/>
                <w:sz w:val="28"/>
                <w:szCs w:val="28"/>
              </w:rPr>
              <w:t xml:space="preserve">член </w:t>
            </w:r>
            <w:bookmarkStart w:id="0" w:name="_GoBack"/>
            <w:bookmarkEnd w:id="0"/>
            <w:r w:rsidR="006D77DB">
              <w:rPr>
                <w:color w:val="000000"/>
                <w:sz w:val="28"/>
                <w:szCs w:val="28"/>
              </w:rPr>
              <w:t>экспертной комиссии</w:t>
            </w:r>
            <w:r w:rsidR="006D77DB">
              <w:rPr>
                <w:color w:val="000000" w:themeColor="text1"/>
                <w:sz w:val="28"/>
                <w:szCs w:val="28"/>
              </w:rPr>
              <w:t xml:space="preserve"> </w:t>
            </w:r>
            <w:r w:rsidR="00585C0A">
              <w:rPr>
                <w:color w:val="000000" w:themeColor="text1"/>
                <w:sz w:val="28"/>
                <w:szCs w:val="28"/>
              </w:rPr>
              <w:t>(по согласованию)</w:t>
            </w:r>
          </w:p>
        </w:tc>
      </w:tr>
    </w:tbl>
    <w:p w:rsidR="002F5450" w:rsidRDefault="002F5450" w:rsidP="00C71B79"/>
    <w:sectPr w:rsidR="002F5450" w:rsidSect="008C5907">
      <w:pgSz w:w="11906" w:h="16838"/>
      <w:pgMar w:top="567" w:right="567" w:bottom="851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WenQuanYi Micro Hei">
    <w:charset w:val="01"/>
    <w:family w:val="auto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EBA6EC9"/>
    <w:multiLevelType w:val="hybridMultilevel"/>
    <w:tmpl w:val="BC6C2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74CC1"/>
    <w:multiLevelType w:val="hybridMultilevel"/>
    <w:tmpl w:val="BD841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37F"/>
    <w:rsid w:val="00075BDD"/>
    <w:rsid w:val="000A037F"/>
    <w:rsid w:val="00134B4B"/>
    <w:rsid w:val="001543C9"/>
    <w:rsid w:val="001B35E0"/>
    <w:rsid w:val="002061CF"/>
    <w:rsid w:val="002E6E6E"/>
    <w:rsid w:val="002F2720"/>
    <w:rsid w:val="002F5450"/>
    <w:rsid w:val="003A4EAA"/>
    <w:rsid w:val="003D20D2"/>
    <w:rsid w:val="00400D8B"/>
    <w:rsid w:val="00430C21"/>
    <w:rsid w:val="0045686B"/>
    <w:rsid w:val="004B41AA"/>
    <w:rsid w:val="004F22C8"/>
    <w:rsid w:val="00550486"/>
    <w:rsid w:val="00565A60"/>
    <w:rsid w:val="00585C0A"/>
    <w:rsid w:val="0067486D"/>
    <w:rsid w:val="006B59A2"/>
    <w:rsid w:val="006D77DB"/>
    <w:rsid w:val="00716F60"/>
    <w:rsid w:val="008044E7"/>
    <w:rsid w:val="00885F81"/>
    <w:rsid w:val="008C5907"/>
    <w:rsid w:val="0090627B"/>
    <w:rsid w:val="009600B6"/>
    <w:rsid w:val="0096458E"/>
    <w:rsid w:val="009931A8"/>
    <w:rsid w:val="009D20F0"/>
    <w:rsid w:val="00A36C5C"/>
    <w:rsid w:val="00A43FFB"/>
    <w:rsid w:val="00BB2CB5"/>
    <w:rsid w:val="00C36F9C"/>
    <w:rsid w:val="00C454E8"/>
    <w:rsid w:val="00C71B79"/>
    <w:rsid w:val="00E16B33"/>
    <w:rsid w:val="00E41740"/>
    <w:rsid w:val="00F26DE1"/>
    <w:rsid w:val="00F842AC"/>
    <w:rsid w:val="00FE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222DB57"/>
  <w15:chartTrackingRefBased/>
  <w15:docId w15:val="{F0C949C7-22FB-4156-AC58-6C6864CAE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Pr>
      <w:sz w:val="24"/>
      <w:szCs w:val="24"/>
    </w:rPr>
  </w:style>
  <w:style w:type="character" w:styleId="a4">
    <w:name w:val="Strong"/>
    <w:qFormat/>
    <w:rPr>
      <w:b/>
      <w:bCs/>
    </w:rPr>
  </w:style>
  <w:style w:type="paragraph" w:styleId="a5">
    <w:name w:val="Title"/>
    <w:basedOn w:val="a"/>
    <w:next w:val="a6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6">
    <w:name w:val="Body Text"/>
    <w:basedOn w:val="a"/>
    <w:rPr>
      <w:sz w:val="28"/>
    </w:r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Lohit Devanagari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Lohit Devanagari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Lohit Devanagari"/>
    </w:rPr>
  </w:style>
  <w:style w:type="paragraph" w:customStyle="1" w:styleId="210">
    <w:name w:val="Основной текст 21"/>
    <w:basedOn w:val="a"/>
    <w:pPr>
      <w:jc w:val="right"/>
    </w:pPr>
    <w:rPr>
      <w:sz w:val="28"/>
    </w:rPr>
  </w:style>
  <w:style w:type="paragraph" w:styleId="a9">
    <w:name w:val="Body Text Indent"/>
    <w:basedOn w:val="a"/>
    <w:pPr>
      <w:ind w:left="1080"/>
    </w:pPr>
    <w:rPr>
      <w:sz w:val="28"/>
    </w:rPr>
  </w:style>
  <w:style w:type="paragraph" w:styleId="aa">
    <w:name w:val="Balloon Text"/>
    <w:basedOn w:val="a"/>
    <w:rPr>
      <w:rFonts w:ascii="Tahoma" w:hAnsi="Tahoma" w:cs="Tahoma"/>
      <w:sz w:val="16"/>
      <w:szCs w:val="16"/>
      <w:lang w:val="x-none"/>
    </w:rPr>
  </w:style>
  <w:style w:type="paragraph" w:styleId="ab">
    <w:name w:val="No Spacing"/>
    <w:link w:val="ac"/>
    <w:uiPriority w:val="1"/>
    <w:qFormat/>
    <w:pPr>
      <w:suppressAutoHyphens/>
      <w:jc w:val="both"/>
    </w:pPr>
    <w:rPr>
      <w:rFonts w:eastAsia="Calibri"/>
      <w:sz w:val="28"/>
      <w:szCs w:val="22"/>
      <w:lang w:eastAsia="zh-CN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  <w:rPr>
      <w:lang w:val="x-none"/>
    </w:r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character" w:customStyle="1" w:styleId="ac">
    <w:name w:val="Без интервала Знак"/>
    <w:link w:val="ab"/>
    <w:uiPriority w:val="1"/>
    <w:locked/>
    <w:rsid w:val="001543C9"/>
    <w:rPr>
      <w:rFonts w:eastAsia="Calibri"/>
      <w:sz w:val="28"/>
      <w:szCs w:val="22"/>
      <w:lang w:val="ru-RU" w:eastAsia="zh-CN" w:bidi="ar-SA"/>
    </w:rPr>
  </w:style>
  <w:style w:type="table" w:styleId="af">
    <w:name w:val="Table Grid"/>
    <w:basedOn w:val="a1"/>
    <w:uiPriority w:val="59"/>
    <w:rsid w:val="002F5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Подпись к таблице"/>
    <w:basedOn w:val="a"/>
    <w:rsid w:val="002F5450"/>
    <w:pPr>
      <w:shd w:val="clear" w:color="auto" w:fill="FFFFFF"/>
      <w:spacing w:line="240" w:lineRule="atLeast"/>
    </w:pPr>
    <w:rPr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Администратор</dc:creator>
  <cp:keywords/>
  <cp:lastModifiedBy>КДН</cp:lastModifiedBy>
  <cp:revision>24</cp:revision>
  <cp:lastPrinted>2021-04-08T07:07:00Z</cp:lastPrinted>
  <dcterms:created xsi:type="dcterms:W3CDTF">2021-04-07T12:04:00Z</dcterms:created>
  <dcterms:modified xsi:type="dcterms:W3CDTF">2021-04-09T13:03:00Z</dcterms:modified>
</cp:coreProperties>
</file>